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9" w:rsidRDefault="007936F7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</w:pPr>
      <w:bookmarkStart w:id="0" w:name="_GoBack"/>
      <w:bookmarkEnd w:id="0"/>
      <w:r w:rsidRPr="00026439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3857FA" w:rsidRPr="00026439" w:rsidRDefault="003857FA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【導送配水</w:t>
      </w:r>
      <w:r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  <w:t>施設</w:t>
      </w:r>
      <w:r w:rsidR="00747143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部門（</w:t>
      </w:r>
      <w:r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  <w:t>設計施工と維持管理</w:t>
      </w:r>
      <w:r w:rsidR="00747143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）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7936F7" w:rsidRPr="00747143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026439" w:rsidRPr="00026439" w:rsidTr="00026439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9700D8" w:rsidRPr="00026439" w:rsidTr="009700D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026439" w:rsidRPr="00026439" w:rsidTr="009700D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8"/>
        <w:gridCol w:w="7375"/>
      </w:tblGrid>
      <w:tr w:rsidR="007936F7" w:rsidRPr="007936F7" w:rsidTr="00026439">
        <w:trPr>
          <w:trHeight w:val="599"/>
          <w:jc w:val="center"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AF1A7B" w:rsidRDefault="00AF1A7B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配管設計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施工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の基礎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85634" w:rsidRDefault="00785634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85634">
              <w:rPr>
                <w:rFonts w:ascii="ＭＳ 明朝" w:hAnsi="Times New Roman" w:hint="eastAsia"/>
                <w:kern w:val="0"/>
                <w:sz w:val="22"/>
                <w:szCs w:val="22"/>
              </w:rPr>
              <w:t>導</w:t>
            </w:r>
            <w:r w:rsidRPr="00785634">
              <w:rPr>
                <w:rFonts w:ascii="ＭＳ 明朝" w:hAnsi="Times New Roman"/>
                <w:kern w:val="0"/>
                <w:sz w:val="22"/>
                <w:szCs w:val="22"/>
              </w:rPr>
              <w:t>・送・配水施設の整備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A7B" w:rsidRPr="00785634" w:rsidRDefault="00AF1A7B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施設(構造物)の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設計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A7B" w:rsidRPr="00785634" w:rsidRDefault="00AF1A7B" w:rsidP="00BE4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F1A7B">
              <w:rPr>
                <w:rFonts w:ascii="ＭＳ 明朝" w:hAnsi="Times New Roman" w:hint="eastAsia"/>
                <w:kern w:val="0"/>
                <w:sz w:val="22"/>
                <w:szCs w:val="22"/>
              </w:rPr>
              <w:t>水運用計画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F7" w:rsidRPr="00785634" w:rsidRDefault="00785634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配管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施工の実務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F1A7B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48" w:rsidRDefault="00FE2048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導・</w:t>
            </w:r>
            <w:r w:rsidR="00AF1A7B">
              <w:rPr>
                <w:rFonts w:ascii="ＭＳ 明朝" w:hAnsi="Times New Roman" w:hint="eastAsia"/>
                <w:kern w:val="0"/>
                <w:sz w:val="22"/>
                <w:szCs w:val="22"/>
              </w:rPr>
              <w:t>送</w:t>
            </w:r>
            <w:r w:rsidR="00AF1A7B">
              <w:rPr>
                <w:rFonts w:ascii="ＭＳ 明朝" w:hAnsi="Times New Roman"/>
                <w:kern w:val="0"/>
                <w:sz w:val="22"/>
                <w:szCs w:val="22"/>
              </w:rPr>
              <w:t>・配水施設の</w:t>
            </w:r>
          </w:p>
          <w:p w:rsidR="00AF1A7B" w:rsidRPr="00785634" w:rsidRDefault="00AF1A7B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>維持管理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A7B" w:rsidRDefault="00AF1A7B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F1A7B" w:rsidRPr="007936F7" w:rsidTr="00340DBA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1A7B" w:rsidRPr="00AF1A7B" w:rsidRDefault="00AF1A7B" w:rsidP="00AF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漏水防止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A7B" w:rsidRPr="008F7151" w:rsidRDefault="00AF1A7B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3A7780" w:rsidRDefault="00B317B9" w:rsidP="00B317B9">
      <w:pPr>
        <w:tabs>
          <w:tab w:val="left" w:pos="2520"/>
        </w:tabs>
        <w:suppressAutoHyphens/>
        <w:spacing w:line="396" w:lineRule="exact"/>
        <w:ind w:firstLineChars="700" w:firstLine="1953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＜送付先＞</w:t>
      </w:r>
    </w:p>
    <w:tbl>
      <w:tblPr>
        <w:tblStyle w:val="1"/>
        <w:tblpPr w:leftFromText="142" w:rightFromText="142" w:vertAnchor="text" w:horzAnchor="margin" w:tblpXSpec="center" w:tblpY="1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317B9" w:rsidRPr="000F22A0" w:rsidTr="009373E9">
        <w:trPr>
          <w:trHeight w:val="573"/>
        </w:trPr>
        <w:tc>
          <w:tcPr>
            <w:tcW w:w="5954" w:type="dxa"/>
            <w:vAlign w:val="center"/>
          </w:tcPr>
          <w:p w:rsidR="00B317B9" w:rsidRPr="000F22A0" w:rsidRDefault="00B317B9" w:rsidP="00B317B9">
            <w:pPr>
              <w:suppressAutoHyphens/>
              <w:autoSpaceDE w:val="0"/>
              <w:autoSpaceDN w:val="0"/>
              <w:spacing w:line="396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E67B62">
              <w:rPr>
                <w:rFonts w:ascii="ＭＳ ゴシック" w:eastAsia="ＭＳ ゴシック" w:hAnsi="ＭＳ ゴシック" w:hint="eastAsia"/>
                <w:b/>
                <w:spacing w:val="189"/>
                <w:kern w:val="0"/>
                <w:sz w:val="24"/>
                <w:fitText w:val="1674" w:id="1752437508"/>
              </w:rPr>
              <w:t>E-mai</w:t>
            </w:r>
            <w:r w:rsidRPr="00E67B62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fitText w:val="1674" w:id="1752437508"/>
              </w:rPr>
              <w:t>l</w:t>
            </w:r>
            <w:r w:rsidRPr="000F22A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：</w:t>
            </w:r>
            <w:hyperlink r:id="rId6" w:history="1">
              <w:r w:rsidRPr="00C13036">
                <w:rPr>
                  <w:rStyle w:val="a9"/>
                  <w:rFonts w:ascii="ＭＳ ゴシック" w:eastAsia="ＭＳ ゴシック" w:hAnsi="ＭＳ ゴシック" w:hint="eastAsia"/>
                  <w:b/>
                  <w:kern w:val="0"/>
                  <w:sz w:val="24"/>
                </w:rPr>
                <w:t>kenshukai@jwwa.or.jp</w:t>
              </w:r>
            </w:hyperlink>
          </w:p>
        </w:tc>
      </w:tr>
      <w:tr w:rsidR="00B317B9" w:rsidRPr="000F22A0" w:rsidTr="009373E9">
        <w:trPr>
          <w:trHeight w:val="573"/>
        </w:trPr>
        <w:tc>
          <w:tcPr>
            <w:tcW w:w="5954" w:type="dxa"/>
            <w:vAlign w:val="center"/>
          </w:tcPr>
          <w:p w:rsidR="00B317B9" w:rsidRPr="000F22A0" w:rsidRDefault="00B317B9" w:rsidP="00B317B9">
            <w:pPr>
              <w:tabs>
                <w:tab w:val="left" w:pos="2520"/>
              </w:tabs>
              <w:suppressAutoHyphens/>
              <w:autoSpaceDE w:val="0"/>
              <w:autoSpaceDN w:val="0"/>
              <w:spacing w:line="396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E67B62">
              <w:rPr>
                <w:rFonts w:ascii="ＭＳ ゴシック" w:eastAsia="ＭＳ ゴシック" w:hAnsi="ＭＳ ゴシック" w:hint="eastAsia"/>
                <w:b/>
                <w:spacing w:val="118"/>
                <w:kern w:val="0"/>
                <w:sz w:val="24"/>
                <w:fitText w:val="1674" w:id="1752437509"/>
              </w:rPr>
              <w:t>提出期</w:t>
            </w:r>
            <w:r w:rsidRPr="00E67B6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74" w:id="1752437509"/>
              </w:rPr>
              <w:t>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：</w:t>
            </w:r>
            <w:r w:rsidR="009373E9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令和５</w:t>
            </w:r>
            <w:r w:rsidRPr="000F22A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年</w:t>
            </w:r>
            <w:r w:rsidRPr="000F22A0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月</w:t>
            </w:r>
            <w:r w:rsidR="009373E9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２０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日（金</w:t>
            </w:r>
            <w:r w:rsidRPr="000F22A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）</w:t>
            </w:r>
          </w:p>
        </w:tc>
      </w:tr>
    </w:tbl>
    <w:p w:rsidR="003A7780" w:rsidRPr="00686250" w:rsidRDefault="003A7780" w:rsidP="00686250">
      <w:pPr>
        <w:tabs>
          <w:tab w:val="left" w:pos="2520"/>
        </w:tabs>
        <w:suppressAutoHyphens/>
        <w:spacing w:line="396" w:lineRule="exact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</w:p>
    <w:sectPr w:rsidR="003A7780" w:rsidRPr="00686250" w:rsidSect="00BE4FDB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FE" w:rsidRDefault="00BA51FE">
      <w:r>
        <w:separator/>
      </w:r>
    </w:p>
  </w:endnote>
  <w:endnote w:type="continuationSeparator" w:id="0">
    <w:p w:rsidR="00BA51FE" w:rsidRDefault="00B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FE" w:rsidRDefault="00BA51FE">
      <w:r>
        <w:separator/>
      </w:r>
    </w:p>
  </w:footnote>
  <w:footnote w:type="continuationSeparator" w:id="0">
    <w:p w:rsidR="00BA51FE" w:rsidRDefault="00BA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26439"/>
    <w:rsid w:val="00074D8A"/>
    <w:rsid w:val="000C55A8"/>
    <w:rsid w:val="000F22A0"/>
    <w:rsid w:val="002F535B"/>
    <w:rsid w:val="003857FA"/>
    <w:rsid w:val="003A7780"/>
    <w:rsid w:val="00406D15"/>
    <w:rsid w:val="0046783C"/>
    <w:rsid w:val="004D7682"/>
    <w:rsid w:val="00535E17"/>
    <w:rsid w:val="00643B2C"/>
    <w:rsid w:val="00644A95"/>
    <w:rsid w:val="00686250"/>
    <w:rsid w:val="006B5582"/>
    <w:rsid w:val="00717E1F"/>
    <w:rsid w:val="00747143"/>
    <w:rsid w:val="007740C7"/>
    <w:rsid w:val="00785634"/>
    <w:rsid w:val="007936F7"/>
    <w:rsid w:val="007A37E8"/>
    <w:rsid w:val="008F7151"/>
    <w:rsid w:val="00916667"/>
    <w:rsid w:val="009373E9"/>
    <w:rsid w:val="009700D8"/>
    <w:rsid w:val="009D216F"/>
    <w:rsid w:val="00A2203B"/>
    <w:rsid w:val="00AF1A7B"/>
    <w:rsid w:val="00B317B9"/>
    <w:rsid w:val="00B57D52"/>
    <w:rsid w:val="00BA51FE"/>
    <w:rsid w:val="00BE0405"/>
    <w:rsid w:val="00BE4FDB"/>
    <w:rsid w:val="00C714B2"/>
    <w:rsid w:val="00D24B22"/>
    <w:rsid w:val="00D30EA8"/>
    <w:rsid w:val="00DD2B24"/>
    <w:rsid w:val="00E251D4"/>
    <w:rsid w:val="00E41FA2"/>
    <w:rsid w:val="00E67B62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2F38B-1942-45DB-B39E-D625758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21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2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22A0"/>
    <w:rPr>
      <w:kern w:val="2"/>
      <w:sz w:val="21"/>
      <w:szCs w:val="24"/>
    </w:rPr>
  </w:style>
  <w:style w:type="paragraph" w:styleId="a7">
    <w:name w:val="footer"/>
    <w:basedOn w:val="a"/>
    <w:link w:val="a8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22A0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0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3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調書（水道技術者専門別研修会・導送配水施設部門）</dc:title>
  <dc:subject/>
  <dc:creator>研修課</dc:creator>
  <cp:keywords/>
  <dc:description/>
  <cp:lastModifiedBy>kenshu-02</cp:lastModifiedBy>
  <cp:revision>21</cp:revision>
  <cp:lastPrinted>2022-09-07T05:51:00Z</cp:lastPrinted>
  <dcterms:created xsi:type="dcterms:W3CDTF">2015-08-28T02:49:00Z</dcterms:created>
  <dcterms:modified xsi:type="dcterms:W3CDTF">2022-09-16T09:20:00Z</dcterms:modified>
</cp:coreProperties>
</file>